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5FF6" w14:textId="77777777" w:rsidR="007C0E29" w:rsidRDefault="000467C1" w:rsidP="0073228C">
      <w:pPr>
        <w:spacing w:after="0"/>
        <w:jc w:val="center"/>
        <w:rPr>
          <w:rFonts w:ascii="Arial" w:hAnsi="Arial" w:cs="Arial"/>
          <w:sz w:val="24"/>
          <w:szCs w:val="24"/>
        </w:rPr>
      </w:pPr>
      <w:r>
        <w:rPr>
          <w:rFonts w:ascii="Arial" w:hAnsi="Arial" w:cs="Arial"/>
          <w:noProof/>
          <w:sz w:val="24"/>
          <w:szCs w:val="24"/>
          <w:lang w:eastAsia="en-US"/>
        </w:rPr>
        <w:drawing>
          <wp:inline distT="0" distB="0" distL="0" distR="0" wp14:anchorId="2692B049" wp14:editId="3B2A793A">
            <wp:extent cx="1318234" cy="1078568"/>
            <wp:effectExtent l="0" t="0" r="0" b="7620"/>
            <wp:docPr id="11" name="Picture 11" descr="Macintosh HD:Users:mike:Desktop:HunterOC2011:images:HOC-client_ogos:GPO_logo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ke:Desktop:HunterOC2011:images:HOC-client_ogos:GPO_logo_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887" cy="1097921"/>
                    </a:xfrm>
                    <a:prstGeom prst="rect">
                      <a:avLst/>
                    </a:prstGeom>
                    <a:noFill/>
                    <a:ln>
                      <a:noFill/>
                    </a:ln>
                  </pic:spPr>
                </pic:pic>
              </a:graphicData>
            </a:graphic>
          </wp:inline>
        </w:drawing>
      </w:r>
    </w:p>
    <w:p w14:paraId="70684957" w14:textId="77777777" w:rsidR="00502939" w:rsidRPr="000F76C9" w:rsidRDefault="00502939" w:rsidP="00B83461">
      <w:pPr>
        <w:spacing w:after="0"/>
        <w:rPr>
          <w:rFonts w:ascii="Arial" w:eastAsia="Times New Roman" w:hAnsi="Arial"/>
          <w:b/>
          <w:sz w:val="28"/>
        </w:rPr>
      </w:pPr>
      <w:r w:rsidRPr="000F76C9">
        <w:rPr>
          <w:rFonts w:ascii="Arial" w:eastAsia="Times New Roman" w:hAnsi="Arial"/>
          <w:b/>
          <w:sz w:val="28"/>
        </w:rPr>
        <w:t>NEWS RELEASE</w:t>
      </w:r>
    </w:p>
    <w:p w14:paraId="1AD29A00" w14:textId="01D19C09" w:rsidR="00607204" w:rsidRPr="00840747" w:rsidRDefault="003426C2" w:rsidP="00840747">
      <w:pPr>
        <w:spacing w:after="0"/>
        <w:rPr>
          <w:rFonts w:ascii="Arial" w:eastAsia="Times New Roman" w:hAnsi="Arial"/>
          <w:b/>
        </w:rPr>
      </w:pPr>
      <w:bookmarkStart w:id="0" w:name="_Hlk67727659"/>
      <w:r>
        <w:rPr>
          <w:rFonts w:ascii="Arial" w:hAnsi="Arial" w:cs="Arial"/>
          <w:b/>
          <w:noProof/>
          <w:sz w:val="24"/>
          <w:szCs w:val="24"/>
        </w:rPr>
        <w:drawing>
          <wp:inline distT="0" distB="0" distL="0" distR="0" wp14:anchorId="393C4FBC" wp14:editId="165BF365">
            <wp:extent cx="6336030" cy="215832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srcRect l="439" t="12736" r="-439" b="26706"/>
                    <a:stretch/>
                  </pic:blipFill>
                  <pic:spPr bwMode="auto">
                    <a:xfrm>
                      <a:off x="0" y="0"/>
                      <a:ext cx="6358793" cy="2166080"/>
                    </a:xfrm>
                    <a:prstGeom prst="rect">
                      <a:avLst/>
                    </a:prstGeom>
                    <a:ln>
                      <a:noFill/>
                    </a:ln>
                    <a:extLst>
                      <a:ext uri="{53640926-AAD7-44D8-BBD7-CCE9431645EC}">
                        <a14:shadowObscured xmlns:a14="http://schemas.microsoft.com/office/drawing/2010/main"/>
                      </a:ext>
                    </a:extLst>
                  </pic:spPr>
                </pic:pic>
              </a:graphicData>
            </a:graphic>
          </wp:inline>
        </w:drawing>
      </w:r>
    </w:p>
    <w:p w14:paraId="11EFBE8A" w14:textId="50AEB037" w:rsidR="00607204" w:rsidRPr="006031FA" w:rsidRDefault="00607204" w:rsidP="006031FA">
      <w:pPr>
        <w:jc w:val="center"/>
        <w:rPr>
          <w:rFonts w:ascii="Arial" w:hAnsi="Arial" w:cs="Arial"/>
          <w:b/>
          <w:bCs/>
          <w:sz w:val="24"/>
          <w:szCs w:val="24"/>
        </w:rPr>
      </w:pPr>
      <w:r w:rsidRPr="00607204">
        <w:rPr>
          <w:rFonts w:ascii="Arial" w:hAnsi="Arial" w:cs="Arial"/>
          <w:b/>
          <w:bCs/>
          <w:sz w:val="24"/>
          <w:szCs w:val="24"/>
        </w:rPr>
        <w:t xml:space="preserve">GPO’s </w:t>
      </w:r>
      <w:bookmarkEnd w:id="0"/>
      <w:r w:rsidRPr="00607204">
        <w:rPr>
          <w:rFonts w:ascii="Arial" w:hAnsi="Arial" w:cs="Arial"/>
          <w:b/>
          <w:bCs/>
          <w:sz w:val="24"/>
          <w:szCs w:val="24"/>
        </w:rPr>
        <w:t>SPECTRA</w:t>
      </w:r>
      <w:r>
        <w:rPr>
          <w:rFonts w:ascii="Arial" w:hAnsi="Arial" w:cs="Arial"/>
          <w:b/>
          <w:bCs/>
          <w:sz w:val="24"/>
          <w:szCs w:val="24"/>
        </w:rPr>
        <w:sym w:font="Symbol" w:char="F0D4"/>
      </w:r>
      <w:r w:rsidRPr="00607204">
        <w:rPr>
          <w:rFonts w:ascii="Arial" w:hAnsi="Arial" w:cs="Arial"/>
          <w:b/>
          <w:bCs/>
          <w:sz w:val="24"/>
          <w:szCs w:val="24"/>
        </w:rPr>
        <w:t xml:space="preserve"> 6X 4.5-27x50i SFP: The Ultimate Long-Range Hunting Riflescope</w:t>
      </w:r>
    </w:p>
    <w:p w14:paraId="410CFEC4" w14:textId="6A24B54E" w:rsidR="00607204" w:rsidRPr="00607204" w:rsidRDefault="00607204" w:rsidP="00607204">
      <w:pPr>
        <w:rPr>
          <w:rFonts w:ascii="Arial" w:hAnsi="Arial" w:cs="Arial"/>
          <w:sz w:val="24"/>
          <w:szCs w:val="24"/>
        </w:rPr>
      </w:pPr>
      <w:r w:rsidRPr="001F5F54">
        <w:rPr>
          <w:rFonts w:ascii="Arial" w:hAnsi="Arial" w:cs="Arial"/>
          <w:b/>
        </w:rPr>
        <w:t xml:space="preserve">RICHMOND, Va. </w:t>
      </w:r>
      <w:r w:rsidRPr="001F5F54">
        <w:rPr>
          <w:rStyle w:val="None"/>
          <w:rFonts w:ascii="Arial" w:hAnsi="Arial" w:cs="Arial"/>
          <w:b/>
        </w:rPr>
        <w:t>(</w:t>
      </w:r>
      <w:r w:rsidR="000E3B7D">
        <w:rPr>
          <w:rStyle w:val="None"/>
          <w:rFonts w:ascii="Arial" w:hAnsi="Arial" w:cs="Arial"/>
          <w:b/>
        </w:rPr>
        <w:t xml:space="preserve">March </w:t>
      </w:r>
      <w:r w:rsidR="007A5210">
        <w:rPr>
          <w:rStyle w:val="None"/>
          <w:rFonts w:ascii="Arial" w:hAnsi="Arial" w:cs="Arial"/>
          <w:b/>
        </w:rPr>
        <w:t>20</w:t>
      </w:r>
      <w:r>
        <w:rPr>
          <w:rStyle w:val="None"/>
          <w:rFonts w:ascii="Arial" w:hAnsi="Arial" w:cs="Arial"/>
          <w:b/>
        </w:rPr>
        <w:t>, 2023</w:t>
      </w:r>
      <w:r w:rsidRPr="001F5F54">
        <w:rPr>
          <w:rStyle w:val="None"/>
          <w:rFonts w:ascii="Arial" w:hAnsi="Arial" w:cs="Arial"/>
          <w:b/>
        </w:rPr>
        <w:t xml:space="preserve">) </w:t>
      </w:r>
      <w:r w:rsidRPr="00607204">
        <w:rPr>
          <w:rStyle w:val="None"/>
          <w:rFonts w:ascii="Arial" w:hAnsi="Arial" w:cs="Arial"/>
          <w:b/>
          <w:sz w:val="24"/>
          <w:szCs w:val="24"/>
        </w:rPr>
        <w:t>—</w:t>
      </w:r>
      <w:r w:rsidRPr="00607204">
        <w:rPr>
          <w:rFonts w:ascii="Arial" w:hAnsi="Arial" w:cs="Arial"/>
          <w:sz w:val="24"/>
          <w:szCs w:val="24"/>
        </w:rPr>
        <w:t xml:space="preserve"> Designed as the ultimate long-range, high-performance riflescope, the German Precision Optics (GPO) SPECTRA 6X 4.5-27x50i SFP has been built to give premium performance for those who hunt game in environments where shooting at extended ranges is often required.</w:t>
      </w:r>
    </w:p>
    <w:p w14:paraId="6B8EAF6A" w14:textId="2D07F682" w:rsidR="00607204" w:rsidRPr="00607204" w:rsidRDefault="00607204" w:rsidP="00607204">
      <w:pPr>
        <w:rPr>
          <w:rFonts w:ascii="Arial" w:hAnsi="Arial" w:cs="Arial"/>
          <w:sz w:val="24"/>
          <w:szCs w:val="24"/>
        </w:rPr>
      </w:pPr>
      <w:r w:rsidRPr="00607204">
        <w:rPr>
          <w:rFonts w:ascii="Arial" w:hAnsi="Arial" w:cs="Arial"/>
          <w:sz w:val="24"/>
          <w:szCs w:val="24"/>
        </w:rPr>
        <w:t xml:space="preserve">“The SPECTRA™ 6X 4.5-27x50i </w:t>
      </w:r>
      <w:r>
        <w:rPr>
          <w:rFonts w:ascii="Arial" w:hAnsi="Arial" w:cs="Arial"/>
          <w:sz w:val="24"/>
          <w:szCs w:val="24"/>
        </w:rPr>
        <w:t>second focal plane</w:t>
      </w:r>
      <w:r w:rsidRPr="00607204">
        <w:rPr>
          <w:rFonts w:ascii="Arial" w:hAnsi="Arial" w:cs="Arial"/>
          <w:sz w:val="24"/>
          <w:szCs w:val="24"/>
        </w:rPr>
        <w:t xml:space="preserve"> is our ultimate long-range hunting scope,” said Michael Jensen, GPO, USA </w:t>
      </w:r>
      <w:r w:rsidR="006031FA">
        <w:rPr>
          <w:rFonts w:ascii="Arial" w:hAnsi="Arial" w:cs="Arial"/>
          <w:sz w:val="24"/>
          <w:szCs w:val="24"/>
        </w:rPr>
        <w:t>o</w:t>
      </w:r>
      <w:r w:rsidRPr="00607204">
        <w:rPr>
          <w:rFonts w:ascii="Arial" w:hAnsi="Arial" w:cs="Arial"/>
          <w:sz w:val="24"/>
          <w:szCs w:val="24"/>
        </w:rPr>
        <w:t xml:space="preserve">wner and CEO. “It has every bell and whistle the most discerning shooter and hunter desires in a second focal plane design. And while the quality </w:t>
      </w:r>
      <w:r w:rsidR="00F36B93">
        <w:rPr>
          <w:rFonts w:ascii="Arial" w:hAnsi="Arial" w:cs="Arial"/>
          <w:sz w:val="24"/>
          <w:szCs w:val="24"/>
        </w:rPr>
        <w:t xml:space="preserve">and features meet or exceed </w:t>
      </w:r>
      <w:r w:rsidRPr="00607204">
        <w:rPr>
          <w:rFonts w:ascii="Arial" w:hAnsi="Arial" w:cs="Arial"/>
          <w:sz w:val="24"/>
          <w:szCs w:val="24"/>
        </w:rPr>
        <w:t>that of more expensive brands, it’s offered at a very affordable price.” With a second focal plane riflescope, the reticle is placed behind the magnification lenses on the erector tube assembly, and the reticle remains the same size as the scope’s variable power is turned up or down</w:t>
      </w:r>
      <w:r w:rsidR="00F36B93">
        <w:rPr>
          <w:rFonts w:ascii="Arial" w:hAnsi="Arial" w:cs="Arial"/>
          <w:sz w:val="24"/>
          <w:szCs w:val="24"/>
        </w:rPr>
        <w:t xml:space="preserve">, making a fine </w:t>
      </w:r>
      <w:proofErr w:type="spellStart"/>
      <w:r w:rsidR="00F36B93">
        <w:rPr>
          <w:rFonts w:ascii="Arial" w:hAnsi="Arial" w:cs="Arial"/>
          <w:sz w:val="24"/>
          <w:szCs w:val="24"/>
        </w:rPr>
        <w:t>subtension</w:t>
      </w:r>
      <w:proofErr w:type="spellEnd"/>
      <w:r w:rsidR="00F36B93">
        <w:rPr>
          <w:rFonts w:ascii="Arial" w:hAnsi="Arial" w:cs="Arial"/>
          <w:sz w:val="24"/>
          <w:szCs w:val="24"/>
        </w:rPr>
        <w:t xml:space="preserve"> ballistic reticle with an illuminated center micro-dot for longer shots.</w:t>
      </w:r>
    </w:p>
    <w:p w14:paraId="175E9075" w14:textId="4270FF54" w:rsidR="00607204" w:rsidRPr="00607204" w:rsidRDefault="00607204" w:rsidP="00607204">
      <w:pPr>
        <w:rPr>
          <w:rFonts w:ascii="Arial" w:hAnsi="Arial" w:cs="Arial"/>
          <w:sz w:val="24"/>
          <w:szCs w:val="24"/>
        </w:rPr>
      </w:pPr>
      <w:r w:rsidRPr="00607204">
        <w:rPr>
          <w:rFonts w:ascii="Arial" w:hAnsi="Arial" w:cs="Arial"/>
          <w:sz w:val="24"/>
          <w:szCs w:val="24"/>
        </w:rPr>
        <w:t xml:space="preserve">The SPECTRA™ 4.5-27x50i SFP’s large 50mm objective lens system transmits </w:t>
      </w:r>
      <w:r w:rsidR="003426C2">
        <w:rPr>
          <w:rFonts w:ascii="Arial" w:hAnsi="Arial" w:cs="Arial"/>
          <w:sz w:val="24"/>
          <w:szCs w:val="24"/>
        </w:rPr>
        <w:t>a great deal</w:t>
      </w:r>
      <w:r w:rsidRPr="00607204">
        <w:rPr>
          <w:rFonts w:ascii="Arial" w:hAnsi="Arial" w:cs="Arial"/>
          <w:sz w:val="24"/>
          <w:szCs w:val="24"/>
        </w:rPr>
        <w:t xml:space="preserve"> of light to your eye, while the 4.5-27X variable power range gives you ample magnification for both close and the longest-range shots. Throw in the proprietary </w:t>
      </w:r>
      <w:proofErr w:type="spellStart"/>
      <w:r w:rsidRPr="00607204">
        <w:rPr>
          <w:rFonts w:ascii="Arial" w:hAnsi="Arial" w:cs="Arial"/>
          <w:sz w:val="24"/>
          <w:szCs w:val="24"/>
        </w:rPr>
        <w:t>iCONTROL</w:t>
      </w:r>
      <w:proofErr w:type="spellEnd"/>
      <w:r w:rsidRPr="00607204">
        <w:rPr>
          <w:rFonts w:ascii="Arial" w:hAnsi="Arial" w:cs="Arial"/>
          <w:sz w:val="24"/>
          <w:szCs w:val="24"/>
        </w:rPr>
        <w:t xml:space="preserve">™ microdot illumination and shot placement on dark targets will make you a believer. This scope comes standard with </w:t>
      </w:r>
      <w:proofErr w:type="spellStart"/>
      <w:r w:rsidRPr="00607204">
        <w:rPr>
          <w:rFonts w:ascii="Arial" w:hAnsi="Arial" w:cs="Arial"/>
          <w:sz w:val="24"/>
          <w:szCs w:val="24"/>
        </w:rPr>
        <w:t>DoubleHD</w:t>
      </w:r>
      <w:proofErr w:type="spellEnd"/>
      <w:r w:rsidRPr="00607204">
        <w:rPr>
          <w:rFonts w:ascii="Arial" w:hAnsi="Arial" w:cs="Arial"/>
          <w:sz w:val="24"/>
          <w:szCs w:val="24"/>
        </w:rPr>
        <w:t>™ objective lens technology with fully-</w:t>
      </w:r>
      <w:r w:rsidR="00EB1525">
        <w:rPr>
          <w:rFonts w:ascii="Arial" w:hAnsi="Arial" w:cs="Arial"/>
          <w:sz w:val="24"/>
          <w:szCs w:val="24"/>
        </w:rPr>
        <w:t xml:space="preserve">multi </w:t>
      </w:r>
      <w:r w:rsidRPr="00607204">
        <w:rPr>
          <w:rFonts w:ascii="Arial" w:hAnsi="Arial" w:cs="Arial"/>
          <w:sz w:val="24"/>
          <w:szCs w:val="24"/>
        </w:rPr>
        <w:t xml:space="preserve">coated lenses, </w:t>
      </w:r>
      <w:proofErr w:type="spellStart"/>
      <w:r w:rsidRPr="00607204">
        <w:rPr>
          <w:rFonts w:ascii="Arial" w:hAnsi="Arial" w:cs="Arial"/>
          <w:sz w:val="24"/>
          <w:szCs w:val="24"/>
        </w:rPr>
        <w:t>iCONTROL</w:t>
      </w:r>
      <w:proofErr w:type="spellEnd"/>
      <w:r w:rsidRPr="00607204">
        <w:rPr>
          <w:rFonts w:ascii="Arial" w:hAnsi="Arial" w:cs="Arial"/>
          <w:sz w:val="24"/>
          <w:szCs w:val="24"/>
        </w:rPr>
        <w:t xml:space="preserve"> illumination, </w:t>
      </w:r>
      <w:proofErr w:type="spellStart"/>
      <w:r w:rsidRPr="00607204">
        <w:rPr>
          <w:rFonts w:ascii="Arial" w:hAnsi="Arial" w:cs="Arial"/>
          <w:sz w:val="24"/>
          <w:szCs w:val="24"/>
        </w:rPr>
        <w:t>PASSIONtrac</w:t>
      </w:r>
      <w:proofErr w:type="spellEnd"/>
      <w:r w:rsidRPr="00607204">
        <w:rPr>
          <w:rFonts w:ascii="Arial" w:hAnsi="Arial" w:cs="Arial"/>
          <w:sz w:val="24"/>
          <w:szCs w:val="24"/>
        </w:rPr>
        <w:t xml:space="preserve">™ </w:t>
      </w:r>
      <w:r w:rsidR="00EB1525">
        <w:rPr>
          <w:rFonts w:ascii="Arial" w:hAnsi="Arial" w:cs="Arial"/>
          <w:sz w:val="24"/>
          <w:szCs w:val="24"/>
        </w:rPr>
        <w:t>ZERO-STOP-LOCK</w:t>
      </w:r>
      <w:r w:rsidR="00F36B93">
        <w:rPr>
          <w:rFonts w:ascii="Arial" w:hAnsi="Arial" w:cs="Arial"/>
          <w:sz w:val="24"/>
          <w:szCs w:val="24"/>
        </w:rPr>
        <w:t xml:space="preserve"> </w:t>
      </w:r>
      <w:r w:rsidRPr="00607204">
        <w:rPr>
          <w:rFonts w:ascii="Arial" w:hAnsi="Arial" w:cs="Arial"/>
          <w:sz w:val="24"/>
          <w:szCs w:val="24"/>
        </w:rPr>
        <w:t>turrets to assist your shooting scenario</w:t>
      </w:r>
      <w:r w:rsidR="003426C2">
        <w:rPr>
          <w:rFonts w:ascii="Arial" w:hAnsi="Arial" w:cs="Arial"/>
          <w:sz w:val="24"/>
          <w:szCs w:val="24"/>
        </w:rPr>
        <w:t>.</w:t>
      </w:r>
      <w:r w:rsidRPr="00607204">
        <w:rPr>
          <w:rFonts w:ascii="Arial" w:hAnsi="Arial" w:cs="Arial"/>
          <w:sz w:val="24"/>
          <w:szCs w:val="24"/>
        </w:rPr>
        <w:t xml:space="preserve"> The turrets provide +/- 30 inches</w:t>
      </w:r>
      <w:r w:rsidR="00EB1525">
        <w:rPr>
          <w:rFonts w:ascii="Arial" w:hAnsi="Arial" w:cs="Arial"/>
          <w:sz w:val="24"/>
          <w:szCs w:val="24"/>
        </w:rPr>
        <w:t>/MOA</w:t>
      </w:r>
      <w:r w:rsidRPr="00607204">
        <w:rPr>
          <w:rFonts w:ascii="Arial" w:hAnsi="Arial" w:cs="Arial"/>
          <w:sz w:val="24"/>
          <w:szCs w:val="24"/>
        </w:rPr>
        <w:t xml:space="preserve"> of adjustment range</w:t>
      </w:r>
      <w:r w:rsidR="00F36B93">
        <w:rPr>
          <w:rFonts w:ascii="Arial" w:hAnsi="Arial" w:cs="Arial"/>
          <w:sz w:val="24"/>
          <w:szCs w:val="24"/>
        </w:rPr>
        <w:t xml:space="preserve"> at 100 yards</w:t>
      </w:r>
      <w:r w:rsidRPr="00607204">
        <w:rPr>
          <w:rFonts w:ascii="Arial" w:hAnsi="Arial" w:cs="Arial"/>
          <w:sz w:val="24"/>
          <w:szCs w:val="24"/>
        </w:rPr>
        <w:t xml:space="preserve">. The </w:t>
      </w:r>
      <w:r w:rsidR="003426C2">
        <w:rPr>
          <w:rFonts w:ascii="Arial" w:hAnsi="Arial" w:cs="Arial"/>
          <w:sz w:val="24"/>
          <w:szCs w:val="24"/>
        </w:rPr>
        <w:t>new</w:t>
      </w:r>
      <w:r w:rsidR="00EF08BF">
        <w:rPr>
          <w:rFonts w:ascii="Arial" w:hAnsi="Arial" w:cs="Arial"/>
          <w:sz w:val="24"/>
          <w:szCs w:val="24"/>
        </w:rPr>
        <w:t xml:space="preserve"> </w:t>
      </w:r>
      <w:r w:rsidRPr="00607204">
        <w:rPr>
          <w:rFonts w:ascii="Arial" w:hAnsi="Arial" w:cs="Arial"/>
          <w:sz w:val="24"/>
          <w:szCs w:val="24"/>
        </w:rPr>
        <w:t>SPECTR</w:t>
      </w:r>
      <w:r w:rsidR="003426C2">
        <w:rPr>
          <w:rFonts w:ascii="Arial" w:hAnsi="Arial" w:cs="Arial"/>
          <w:sz w:val="24"/>
          <w:szCs w:val="24"/>
        </w:rPr>
        <w:t>A</w:t>
      </w:r>
      <w:r w:rsidRPr="00607204">
        <w:rPr>
          <w:rFonts w:ascii="Arial" w:hAnsi="Arial" w:cs="Arial"/>
          <w:sz w:val="24"/>
          <w:szCs w:val="24"/>
        </w:rPr>
        <w:t xml:space="preserve"> 6X 4.5-27x50i SFP </w:t>
      </w:r>
      <w:r w:rsidR="003426C2">
        <w:rPr>
          <w:rFonts w:ascii="Arial" w:hAnsi="Arial" w:cs="Arial"/>
          <w:sz w:val="24"/>
          <w:szCs w:val="24"/>
        </w:rPr>
        <w:t>features:</w:t>
      </w:r>
    </w:p>
    <w:p w14:paraId="0F36630D" w14:textId="58AAFD54" w:rsidR="00607204" w:rsidRPr="00607204" w:rsidRDefault="00607204" w:rsidP="00607204">
      <w:pPr>
        <w:rPr>
          <w:rFonts w:ascii="Arial" w:hAnsi="Arial" w:cs="Arial"/>
          <w:sz w:val="24"/>
          <w:szCs w:val="24"/>
        </w:rPr>
      </w:pPr>
      <w:r w:rsidRPr="00607204">
        <w:rPr>
          <w:rFonts w:ascii="Arial" w:hAnsi="Arial" w:cs="Arial"/>
          <w:sz w:val="24"/>
          <w:szCs w:val="24"/>
        </w:rPr>
        <w:t xml:space="preserve">* GPObright: A </w:t>
      </w:r>
      <w:r w:rsidR="003426C2">
        <w:rPr>
          <w:rFonts w:ascii="Arial" w:hAnsi="Arial" w:cs="Arial"/>
          <w:sz w:val="24"/>
          <w:szCs w:val="24"/>
        </w:rPr>
        <w:t xml:space="preserve">proprietary </w:t>
      </w:r>
      <w:r w:rsidRPr="00607204">
        <w:rPr>
          <w:rFonts w:ascii="Arial" w:hAnsi="Arial" w:cs="Arial"/>
          <w:sz w:val="24"/>
          <w:szCs w:val="24"/>
        </w:rPr>
        <w:t>coating process that maximizes light transmission through each surface of an optical element. As light hits an optical surface, normal uncoated high-</w:t>
      </w:r>
      <w:r w:rsidRPr="00607204">
        <w:rPr>
          <w:rFonts w:ascii="Arial" w:hAnsi="Arial" w:cs="Arial"/>
          <w:sz w:val="24"/>
          <w:szCs w:val="24"/>
        </w:rPr>
        <w:lastRenderedPageBreak/>
        <w:t xml:space="preserve">performance glass can reflect up to 5 percent of that light, redirecting this light so it does not transmit through the optical system. However, when these high-performance lenses are </w:t>
      </w:r>
      <w:r w:rsidR="003426C2" w:rsidRPr="00607204">
        <w:rPr>
          <w:rFonts w:ascii="Arial" w:hAnsi="Arial" w:cs="Arial"/>
          <w:sz w:val="24"/>
          <w:szCs w:val="24"/>
        </w:rPr>
        <w:t>vacuum coated</w:t>
      </w:r>
      <w:r w:rsidRPr="00607204">
        <w:rPr>
          <w:rFonts w:ascii="Arial" w:hAnsi="Arial" w:cs="Arial"/>
          <w:sz w:val="24"/>
          <w:szCs w:val="24"/>
        </w:rPr>
        <w:t xml:space="preserve"> with GPObright lens coatings, up to 99.7 percent of the available light passes through each optical surface. Furthermore, when every surface of the entire optical system is properly coated, total light transmission can reach up to more than 92 percent, making the optical image of a GPO binocular or riflescope “bright,” even in the lowest light conditions.</w:t>
      </w:r>
    </w:p>
    <w:p w14:paraId="1450C29F" w14:textId="742E8023" w:rsidR="00607204" w:rsidRPr="00607204" w:rsidRDefault="00607204" w:rsidP="00607204">
      <w:pPr>
        <w:rPr>
          <w:rFonts w:ascii="Arial" w:hAnsi="Arial" w:cs="Arial"/>
          <w:sz w:val="24"/>
          <w:szCs w:val="24"/>
        </w:rPr>
      </w:pPr>
      <w:r w:rsidRPr="00607204">
        <w:rPr>
          <w:rFonts w:ascii="Arial" w:hAnsi="Arial" w:cs="Arial"/>
          <w:sz w:val="24"/>
          <w:szCs w:val="24"/>
        </w:rPr>
        <w:t xml:space="preserve">* Double HD Objective Lens Technology: This is the final product, created when multiple extra-low dispersion lenses are chemically laminated to make a single, multilayer high-performance optical lens. Laminating multiple lenses minimizes light reflection on the surface of multiple lenses, creates enhanced resolution and color contrast images, and minimizes chromatic aberrations. This benefit is clearly visible with all GPO products supporting this feature. This high-performance process is routinely found in the photographic market and with the highest-quality photographic lens </w:t>
      </w:r>
      <w:r w:rsidR="003426C2" w:rsidRPr="00607204">
        <w:rPr>
          <w:rFonts w:ascii="Arial" w:hAnsi="Arial" w:cs="Arial"/>
          <w:sz w:val="24"/>
          <w:szCs w:val="24"/>
        </w:rPr>
        <w:t>manufacturers but</w:t>
      </w:r>
      <w:r w:rsidRPr="00607204">
        <w:rPr>
          <w:rFonts w:ascii="Arial" w:hAnsi="Arial" w:cs="Arial"/>
          <w:sz w:val="24"/>
          <w:szCs w:val="24"/>
        </w:rPr>
        <w:t xml:space="preserve"> has now transitioned into premium sporting optics.</w:t>
      </w:r>
    </w:p>
    <w:p w14:paraId="35746269" w14:textId="4D24F1F2" w:rsidR="00607204" w:rsidRPr="00607204" w:rsidRDefault="00607204" w:rsidP="00607204">
      <w:pPr>
        <w:rPr>
          <w:rFonts w:ascii="Arial" w:hAnsi="Arial" w:cs="Arial"/>
          <w:sz w:val="24"/>
          <w:szCs w:val="24"/>
        </w:rPr>
      </w:pPr>
      <w:r w:rsidRPr="00607204">
        <w:rPr>
          <w:rFonts w:ascii="Arial" w:hAnsi="Arial" w:cs="Arial"/>
          <w:sz w:val="24"/>
          <w:szCs w:val="24"/>
        </w:rPr>
        <w:t xml:space="preserve">* iControl Illumination: This assures users always have a live battery by automatically powering down the illumination when the electronic module has been stationary for more than 3 hours, and alerts users when the battery has only 15 percent remaining battery life. </w:t>
      </w:r>
    </w:p>
    <w:p w14:paraId="48A4CCAF" w14:textId="570D178F" w:rsidR="003426C2" w:rsidRDefault="003426C2" w:rsidP="00607204">
      <w:pPr>
        <w:rPr>
          <w:rFonts w:ascii="Arial" w:hAnsi="Arial" w:cs="Arial"/>
          <w:sz w:val="24"/>
          <w:szCs w:val="24"/>
        </w:rPr>
      </w:pPr>
      <w:r>
        <w:rPr>
          <w:rFonts w:ascii="Arial" w:hAnsi="Arial" w:cs="Arial"/>
          <w:sz w:val="24"/>
          <w:szCs w:val="24"/>
        </w:rPr>
        <w:t>This scope is crafted from a</w:t>
      </w:r>
      <w:r w:rsidR="00607204" w:rsidRPr="00607204">
        <w:rPr>
          <w:rFonts w:ascii="Arial" w:hAnsi="Arial" w:cs="Arial"/>
          <w:sz w:val="24"/>
          <w:szCs w:val="24"/>
        </w:rPr>
        <w:t xml:space="preserve"> </w:t>
      </w:r>
      <w:r w:rsidR="00F36B93">
        <w:rPr>
          <w:rFonts w:ascii="Arial" w:hAnsi="Arial" w:cs="Arial"/>
          <w:sz w:val="24"/>
          <w:szCs w:val="24"/>
        </w:rPr>
        <w:t xml:space="preserve">one-piece </w:t>
      </w:r>
      <w:r w:rsidR="00607204" w:rsidRPr="00607204">
        <w:rPr>
          <w:rFonts w:ascii="Arial" w:hAnsi="Arial" w:cs="Arial"/>
          <w:sz w:val="24"/>
          <w:szCs w:val="24"/>
        </w:rPr>
        <w:t>30mm anodized, nitrogen-filled aluminum main tube</w:t>
      </w:r>
      <w:r>
        <w:rPr>
          <w:rFonts w:ascii="Arial" w:hAnsi="Arial" w:cs="Arial"/>
          <w:sz w:val="24"/>
          <w:szCs w:val="24"/>
        </w:rPr>
        <w:t xml:space="preserve"> </w:t>
      </w:r>
      <w:r w:rsidR="00EF08BF">
        <w:rPr>
          <w:rFonts w:ascii="Arial" w:hAnsi="Arial" w:cs="Arial"/>
          <w:sz w:val="24"/>
          <w:szCs w:val="24"/>
        </w:rPr>
        <w:t xml:space="preserve">that </w:t>
      </w:r>
      <w:r>
        <w:rPr>
          <w:rFonts w:ascii="Arial" w:hAnsi="Arial" w:cs="Arial"/>
          <w:sz w:val="24"/>
          <w:szCs w:val="24"/>
        </w:rPr>
        <w:t xml:space="preserve">has </w:t>
      </w:r>
      <w:r w:rsidR="00607204" w:rsidRPr="00607204">
        <w:rPr>
          <w:rFonts w:ascii="Arial" w:hAnsi="Arial" w:cs="Arial"/>
          <w:sz w:val="24"/>
          <w:szCs w:val="24"/>
        </w:rPr>
        <w:t>zero</w:t>
      </w:r>
      <w:r w:rsidR="00F36B93">
        <w:rPr>
          <w:rFonts w:ascii="Arial" w:hAnsi="Arial" w:cs="Arial"/>
          <w:sz w:val="24"/>
          <w:szCs w:val="24"/>
        </w:rPr>
        <w:t>-</w:t>
      </w:r>
      <w:r w:rsidR="00607204" w:rsidRPr="00607204">
        <w:rPr>
          <w:rFonts w:ascii="Arial" w:hAnsi="Arial" w:cs="Arial"/>
          <w:sz w:val="24"/>
          <w:szCs w:val="24"/>
        </w:rPr>
        <w:t>stop</w:t>
      </w:r>
      <w:r w:rsidR="00F36B93">
        <w:rPr>
          <w:rFonts w:ascii="Arial" w:hAnsi="Arial" w:cs="Arial"/>
          <w:sz w:val="24"/>
          <w:szCs w:val="24"/>
        </w:rPr>
        <w:t xml:space="preserve"> locking turrets</w:t>
      </w:r>
      <w:r w:rsidR="00607204" w:rsidRPr="00607204">
        <w:rPr>
          <w:rFonts w:ascii="Arial" w:hAnsi="Arial" w:cs="Arial"/>
          <w:sz w:val="24"/>
          <w:szCs w:val="24"/>
        </w:rPr>
        <w:t>, precise ¼ MOA click adjustments, CCW click rotation, removable magnification throw lever, 3rd turret parallax adjustment, fast focus ocular, and multiple rotation engraving.</w:t>
      </w:r>
      <w:r>
        <w:rPr>
          <w:rFonts w:ascii="Arial" w:hAnsi="Arial" w:cs="Arial"/>
          <w:sz w:val="24"/>
          <w:szCs w:val="24"/>
        </w:rPr>
        <w:t xml:space="preserve"> It will be available in the spring of 2023 for a suggested retail price of </w:t>
      </w:r>
      <w:r w:rsidR="00607204" w:rsidRPr="00607204">
        <w:rPr>
          <w:rFonts w:ascii="Arial" w:hAnsi="Arial" w:cs="Arial"/>
          <w:sz w:val="24"/>
          <w:szCs w:val="24"/>
        </w:rPr>
        <w:t xml:space="preserve">$1249.99. </w:t>
      </w:r>
    </w:p>
    <w:p w14:paraId="6AFD1E40" w14:textId="2FD3E462" w:rsidR="00607204" w:rsidRPr="00607204" w:rsidRDefault="00607204" w:rsidP="00607204">
      <w:pPr>
        <w:rPr>
          <w:rFonts w:ascii="Arial" w:hAnsi="Arial" w:cs="Arial"/>
          <w:sz w:val="24"/>
          <w:szCs w:val="24"/>
        </w:rPr>
      </w:pPr>
      <w:r w:rsidRPr="00607204">
        <w:rPr>
          <w:rFonts w:ascii="Arial" w:hAnsi="Arial" w:cs="Arial"/>
          <w:sz w:val="24"/>
          <w:szCs w:val="24"/>
        </w:rPr>
        <w:t>All GPO products are backed by the best lifetime warranty and service in the industry, GPO’s exclusive Spectacular Lifetime Warranty™. The SPECTRA 4.5-2</w:t>
      </w:r>
      <w:r w:rsidR="00EF08BF">
        <w:rPr>
          <w:rFonts w:ascii="Arial" w:hAnsi="Arial" w:cs="Arial"/>
          <w:sz w:val="24"/>
          <w:szCs w:val="24"/>
        </w:rPr>
        <w:t>7</w:t>
      </w:r>
      <w:r w:rsidRPr="00607204">
        <w:rPr>
          <w:rFonts w:ascii="Arial" w:hAnsi="Arial" w:cs="Arial"/>
          <w:sz w:val="24"/>
          <w:szCs w:val="24"/>
        </w:rPr>
        <w:t xml:space="preserve">x50i SFP comes with a cleaning cloth, see-through flip cap ocular and objective lens scope covers, and CR2032 battery. More information is available at </w:t>
      </w:r>
      <w:hyperlink r:id="rId8" w:history="1">
        <w:r w:rsidRPr="00607204">
          <w:rPr>
            <w:rStyle w:val="Hyperlink"/>
            <w:rFonts w:ascii="Arial" w:hAnsi="Arial" w:cs="Arial"/>
            <w:sz w:val="24"/>
            <w:szCs w:val="24"/>
          </w:rPr>
          <w:t>www.gpo-usa.com</w:t>
        </w:r>
      </w:hyperlink>
      <w:r w:rsidRPr="00607204">
        <w:rPr>
          <w:rFonts w:ascii="Arial" w:hAnsi="Arial" w:cs="Arial"/>
          <w:sz w:val="24"/>
          <w:szCs w:val="24"/>
        </w:rPr>
        <w:t xml:space="preserve"> o</w:t>
      </w:r>
      <w:r w:rsidR="003426C2">
        <w:rPr>
          <w:rFonts w:ascii="Arial" w:hAnsi="Arial" w:cs="Arial"/>
          <w:sz w:val="24"/>
          <w:szCs w:val="24"/>
        </w:rPr>
        <w:t>r</w:t>
      </w:r>
      <w:r w:rsidRPr="00607204">
        <w:rPr>
          <w:rFonts w:ascii="Arial" w:hAnsi="Arial" w:cs="Arial"/>
          <w:sz w:val="24"/>
          <w:szCs w:val="24"/>
        </w:rPr>
        <w:t xml:space="preserve"> by calling 844-MY BINOS (844-692-4667.)</w:t>
      </w:r>
    </w:p>
    <w:p w14:paraId="08A6DE0B" w14:textId="658B7B75" w:rsidR="005C319F" w:rsidRDefault="005C319F" w:rsidP="00D67EB1">
      <w:pPr>
        <w:spacing w:after="0" w:line="240" w:lineRule="auto"/>
        <w:rPr>
          <w:rFonts w:ascii="Arial" w:hAnsi="Arial" w:cs="Arial"/>
          <w:b/>
          <w:sz w:val="24"/>
          <w:szCs w:val="24"/>
        </w:rPr>
      </w:pPr>
      <w:r w:rsidRPr="001F5F54">
        <w:rPr>
          <w:rFonts w:ascii="Arial" w:hAnsi="Arial" w:cs="Arial"/>
          <w:b/>
          <w:sz w:val="24"/>
          <w:szCs w:val="24"/>
        </w:rPr>
        <w:t>About GPO USA</w:t>
      </w:r>
    </w:p>
    <w:p w14:paraId="37F0E404" w14:textId="43ECF2AA" w:rsidR="00C7184F" w:rsidRDefault="00C7184F" w:rsidP="00C7184F">
      <w:pPr>
        <w:spacing w:after="0" w:line="240" w:lineRule="auto"/>
        <w:rPr>
          <w:rFonts w:ascii="Arial" w:hAnsi="Arial" w:cs="Arial"/>
          <w:sz w:val="24"/>
          <w:szCs w:val="24"/>
        </w:rPr>
      </w:pPr>
      <w:r>
        <w:rPr>
          <w:rFonts w:ascii="Arial" w:hAnsi="Arial" w:cs="Arial"/>
          <w:sz w:val="24"/>
          <w:szCs w:val="24"/>
        </w:rPr>
        <w:t>GPO USA, an American company,</w:t>
      </w:r>
      <w:r w:rsidRPr="00A57FA5">
        <w:rPr>
          <w:rFonts w:ascii="Arial" w:hAnsi="Arial" w:cs="Arial"/>
          <w:sz w:val="24"/>
          <w:szCs w:val="24"/>
        </w:rPr>
        <w:t xml:space="preserve"> was founded on the premise that design, engineering, and quality </w:t>
      </w:r>
      <w:r>
        <w:rPr>
          <w:rFonts w:ascii="Arial" w:hAnsi="Arial" w:cs="Arial"/>
          <w:sz w:val="24"/>
          <w:szCs w:val="24"/>
        </w:rPr>
        <w:t>control can be</w:t>
      </w:r>
      <w:r w:rsidRPr="00A57FA5">
        <w:rPr>
          <w:rFonts w:ascii="Arial" w:hAnsi="Arial" w:cs="Arial"/>
          <w:sz w:val="24"/>
          <w:szCs w:val="24"/>
        </w:rPr>
        <w:t xml:space="preserve"> 100 percent c</w:t>
      </w:r>
      <w:r>
        <w:rPr>
          <w:rFonts w:ascii="Arial" w:hAnsi="Arial" w:cs="Arial"/>
          <w:sz w:val="24"/>
          <w:szCs w:val="24"/>
        </w:rPr>
        <w:t>onducted</w:t>
      </w:r>
      <w:r w:rsidRPr="00A57FA5">
        <w:rPr>
          <w:rFonts w:ascii="Arial" w:hAnsi="Arial" w:cs="Arial"/>
          <w:sz w:val="24"/>
          <w:szCs w:val="24"/>
        </w:rPr>
        <w:t xml:space="preserve"> in Germany to its strictest standards, yet products can be </w:t>
      </w:r>
      <w:r>
        <w:rPr>
          <w:rFonts w:ascii="Arial" w:hAnsi="Arial" w:cs="Arial"/>
          <w:sz w:val="24"/>
          <w:szCs w:val="24"/>
        </w:rPr>
        <w:t>assembled</w:t>
      </w:r>
      <w:r w:rsidRPr="00A57FA5">
        <w:rPr>
          <w:rFonts w:ascii="Arial" w:hAnsi="Arial" w:cs="Arial"/>
          <w:sz w:val="24"/>
          <w:szCs w:val="24"/>
        </w:rPr>
        <w:t xml:space="preserve"> at some of the largest production facilities around the world. This unique </w:t>
      </w:r>
      <w:r>
        <w:rPr>
          <w:rFonts w:ascii="Arial" w:hAnsi="Arial" w:cs="Arial"/>
          <w:sz w:val="24"/>
          <w:szCs w:val="24"/>
        </w:rPr>
        <w:t>production</w:t>
      </w:r>
      <w:r w:rsidRPr="00A57FA5">
        <w:rPr>
          <w:rFonts w:ascii="Arial" w:hAnsi="Arial" w:cs="Arial"/>
          <w:sz w:val="24"/>
          <w:szCs w:val="24"/>
        </w:rPr>
        <w:t xml:space="preserve"> </w:t>
      </w:r>
      <w:r>
        <w:rPr>
          <w:rFonts w:ascii="Arial" w:hAnsi="Arial" w:cs="Arial"/>
          <w:sz w:val="24"/>
          <w:szCs w:val="24"/>
        </w:rPr>
        <w:t>process</w:t>
      </w:r>
      <w:r w:rsidRPr="00A57FA5">
        <w:rPr>
          <w:rFonts w:ascii="Arial" w:hAnsi="Arial" w:cs="Arial"/>
          <w:sz w:val="24"/>
          <w:szCs w:val="24"/>
        </w:rPr>
        <w:t xml:space="preserve"> allows GPO to offer the highest quality products with better features at a significantly better price. </w:t>
      </w:r>
      <w:r>
        <w:rPr>
          <w:rFonts w:ascii="Arial" w:hAnsi="Arial" w:cs="Arial"/>
          <w:sz w:val="24"/>
          <w:szCs w:val="24"/>
        </w:rPr>
        <w:t>GPO USA</w:t>
      </w:r>
      <w:r w:rsidRPr="00A57FA5">
        <w:rPr>
          <w:rFonts w:ascii="Arial" w:hAnsi="Arial" w:cs="Arial"/>
          <w:sz w:val="24"/>
          <w:szCs w:val="24"/>
        </w:rPr>
        <w:t xml:space="preserve"> is confident that its products will not only function perfectly but will </w:t>
      </w:r>
      <w:r>
        <w:rPr>
          <w:rFonts w:ascii="Arial" w:hAnsi="Arial" w:cs="Arial"/>
          <w:sz w:val="24"/>
          <w:szCs w:val="24"/>
        </w:rPr>
        <w:t xml:space="preserve">always </w:t>
      </w:r>
      <w:r w:rsidRPr="00A57FA5">
        <w:rPr>
          <w:rFonts w:ascii="Arial" w:hAnsi="Arial" w:cs="Arial"/>
          <w:sz w:val="24"/>
          <w:szCs w:val="24"/>
        </w:rPr>
        <w:t>exceed</w:t>
      </w:r>
      <w:r>
        <w:rPr>
          <w:rFonts w:ascii="Arial" w:hAnsi="Arial" w:cs="Arial"/>
          <w:sz w:val="24"/>
          <w:szCs w:val="24"/>
        </w:rPr>
        <w:t xml:space="preserve"> its</w:t>
      </w:r>
      <w:r w:rsidRPr="00A57FA5">
        <w:rPr>
          <w:rFonts w:ascii="Arial" w:hAnsi="Arial" w:cs="Arial"/>
          <w:sz w:val="24"/>
          <w:szCs w:val="24"/>
        </w:rPr>
        <w:t xml:space="preserve"> </w:t>
      </w:r>
      <w:r>
        <w:rPr>
          <w:rFonts w:ascii="Arial" w:hAnsi="Arial" w:cs="Arial"/>
          <w:sz w:val="24"/>
          <w:szCs w:val="24"/>
        </w:rPr>
        <w:t xml:space="preserve">customer </w:t>
      </w:r>
      <w:r w:rsidRPr="00A57FA5">
        <w:rPr>
          <w:rFonts w:ascii="Arial" w:hAnsi="Arial" w:cs="Arial"/>
          <w:sz w:val="24"/>
          <w:szCs w:val="24"/>
        </w:rPr>
        <w:t>expectations. Therefore, GP</w:t>
      </w:r>
      <w:r>
        <w:rPr>
          <w:rFonts w:ascii="Arial" w:hAnsi="Arial" w:cs="Arial"/>
          <w:sz w:val="24"/>
          <w:szCs w:val="24"/>
        </w:rPr>
        <w:t>O</w:t>
      </w:r>
      <w:r w:rsidRPr="00A57FA5">
        <w:rPr>
          <w:rFonts w:ascii="Arial" w:hAnsi="Arial" w:cs="Arial"/>
          <w:sz w:val="24"/>
          <w:szCs w:val="24"/>
        </w:rPr>
        <w:t xml:space="preserve"> USA has created an industry-leading Spectacular Lifetime Warranty™. With outstanding professional service, GPO USA will take care of its products before, during, and after the purchase at no charge—EVER. Founded in 2016, GPO </w:t>
      </w:r>
      <w:r>
        <w:rPr>
          <w:rFonts w:ascii="Arial" w:hAnsi="Arial" w:cs="Arial"/>
          <w:sz w:val="24"/>
          <w:szCs w:val="24"/>
        </w:rPr>
        <w:t>USA is</w:t>
      </w:r>
      <w:r w:rsidRPr="00A57FA5">
        <w:rPr>
          <w:rFonts w:ascii="Arial" w:hAnsi="Arial" w:cs="Arial"/>
          <w:sz w:val="24"/>
          <w:szCs w:val="24"/>
        </w:rPr>
        <w:t xml:space="preserve"> headquarte</w:t>
      </w:r>
      <w:r w:rsidR="003E3EC2">
        <w:rPr>
          <w:rFonts w:ascii="Arial" w:hAnsi="Arial" w:cs="Arial"/>
          <w:sz w:val="24"/>
          <w:szCs w:val="24"/>
        </w:rPr>
        <w:t>red</w:t>
      </w:r>
      <w:r w:rsidRPr="00A57FA5">
        <w:rPr>
          <w:rFonts w:ascii="Arial" w:hAnsi="Arial" w:cs="Arial"/>
          <w:sz w:val="24"/>
          <w:szCs w:val="24"/>
        </w:rPr>
        <w:t xml:space="preserve"> in Richmond, Va. For more information on GPO US</w:t>
      </w:r>
      <w:r>
        <w:rPr>
          <w:rFonts w:ascii="Arial" w:hAnsi="Arial" w:cs="Arial"/>
          <w:sz w:val="24"/>
          <w:szCs w:val="24"/>
        </w:rPr>
        <w:t>A</w:t>
      </w:r>
      <w:r w:rsidRPr="00A57FA5">
        <w:rPr>
          <w:rFonts w:ascii="Arial" w:hAnsi="Arial" w:cs="Arial"/>
          <w:sz w:val="24"/>
          <w:szCs w:val="24"/>
        </w:rPr>
        <w:t xml:space="preserve"> visit </w:t>
      </w:r>
      <w:hyperlink r:id="rId9" w:history="1">
        <w:r w:rsidRPr="00A57FA5">
          <w:rPr>
            <w:rStyle w:val="Hyperlink"/>
            <w:rFonts w:ascii="Arial" w:hAnsi="Arial" w:cs="Arial"/>
            <w:sz w:val="24"/>
            <w:szCs w:val="24"/>
          </w:rPr>
          <w:t>www.gpo-usa.com</w:t>
        </w:r>
      </w:hyperlink>
      <w:r w:rsidRPr="00A57FA5">
        <w:rPr>
          <w:rFonts w:ascii="Arial" w:hAnsi="Arial" w:cs="Arial"/>
          <w:sz w:val="24"/>
          <w:szCs w:val="24"/>
        </w:rPr>
        <w:t xml:space="preserve"> or call 844-MY BINOS (844-692-4667.)</w:t>
      </w:r>
    </w:p>
    <w:p w14:paraId="78FBF197" w14:textId="15F3EF8C" w:rsidR="007D30AA" w:rsidRDefault="007D30AA" w:rsidP="003426C2">
      <w:pPr>
        <w:spacing w:after="0" w:line="240" w:lineRule="auto"/>
        <w:rPr>
          <w:rFonts w:ascii="Arial" w:hAnsi="Arial" w:cs="Arial"/>
          <w:sz w:val="24"/>
          <w:szCs w:val="24"/>
        </w:rPr>
      </w:pPr>
    </w:p>
    <w:p w14:paraId="6C9F11FA" w14:textId="2208A624" w:rsidR="00840747" w:rsidRDefault="00840747" w:rsidP="003426C2">
      <w:pPr>
        <w:spacing w:after="0" w:line="240" w:lineRule="auto"/>
        <w:rPr>
          <w:rFonts w:ascii="Arial" w:hAnsi="Arial" w:cs="Arial"/>
          <w:sz w:val="24"/>
          <w:szCs w:val="24"/>
        </w:rPr>
      </w:pPr>
    </w:p>
    <w:p w14:paraId="0F224182" w14:textId="735C5430" w:rsidR="007D30AA" w:rsidRPr="00A57FA5" w:rsidRDefault="007D30AA" w:rsidP="00F22D07">
      <w:pPr>
        <w:spacing w:after="0" w:line="240" w:lineRule="auto"/>
        <w:jc w:val="center"/>
        <w:rPr>
          <w:rFonts w:ascii="Arial" w:hAnsi="Arial" w:cs="Arial"/>
          <w:sz w:val="24"/>
          <w:szCs w:val="24"/>
        </w:rPr>
      </w:pPr>
    </w:p>
    <w:p w14:paraId="5D6EFC91" w14:textId="026CFE23" w:rsidR="00614B0A" w:rsidRDefault="00614B0A" w:rsidP="00D67EB1">
      <w:pPr>
        <w:spacing w:after="0" w:line="240" w:lineRule="auto"/>
        <w:rPr>
          <w:rFonts w:ascii="Arial" w:hAnsi="Arial" w:cs="Arial"/>
          <w:sz w:val="24"/>
          <w:szCs w:val="24"/>
        </w:rPr>
      </w:pPr>
    </w:p>
    <w:p w14:paraId="7F9564D6" w14:textId="1FFD1B2C" w:rsidR="00F36B93" w:rsidRDefault="00F36B93" w:rsidP="00C4104D">
      <w:pPr>
        <w:contextualSpacing/>
        <w:rPr>
          <w:rFonts w:ascii="Arial" w:hAnsi="Arial" w:cs="Arial"/>
          <w:sz w:val="21"/>
          <w:szCs w:val="21"/>
          <w:u w:val="single"/>
        </w:rPr>
      </w:pPr>
    </w:p>
    <w:p w14:paraId="7CC227B1" w14:textId="4D3D4FB6" w:rsidR="00840747" w:rsidRDefault="00840747" w:rsidP="00C4104D">
      <w:pPr>
        <w:contextualSpacing/>
        <w:rPr>
          <w:rFonts w:ascii="Arial" w:hAnsi="Arial" w:cs="Arial"/>
          <w:sz w:val="21"/>
          <w:szCs w:val="21"/>
          <w:u w:val="single"/>
        </w:rPr>
      </w:pPr>
    </w:p>
    <w:p w14:paraId="3BD4C570" w14:textId="2A5E3B57" w:rsidR="00840747" w:rsidRDefault="001A44D8" w:rsidP="00C4104D">
      <w:pPr>
        <w:contextualSpacing/>
        <w:rPr>
          <w:rFonts w:ascii="Arial" w:hAnsi="Arial" w:cs="Arial"/>
          <w:sz w:val="21"/>
          <w:szCs w:val="21"/>
          <w:u w:val="single"/>
        </w:rPr>
      </w:pPr>
      <w:r>
        <w:rPr>
          <w:rFonts w:ascii="Arial" w:hAnsi="Arial" w:cs="Arial"/>
          <w:noProof/>
          <w:sz w:val="24"/>
          <w:szCs w:val="24"/>
        </w:rPr>
        <w:lastRenderedPageBreak/>
        <w:drawing>
          <wp:anchor distT="0" distB="0" distL="114300" distR="114300" simplePos="0" relativeHeight="251659264" behindDoc="0" locked="0" layoutInCell="1" allowOverlap="1" wp14:anchorId="1B330C10" wp14:editId="33F292CE">
            <wp:simplePos x="0" y="0"/>
            <wp:positionH relativeFrom="margin">
              <wp:posOffset>-424180</wp:posOffset>
            </wp:positionH>
            <wp:positionV relativeFrom="paragraph">
              <wp:posOffset>-119380</wp:posOffset>
            </wp:positionV>
            <wp:extent cx="3669030" cy="4686300"/>
            <wp:effectExtent l="0" t="0" r="1270" b="0"/>
            <wp:wrapNone/>
            <wp:docPr id="1" name="Picture 1" descr="A screenshot of a lis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list&#10;&#10;Description automatically generated with low confidence"/>
                    <pic:cNvPicPr/>
                  </pic:nvPicPr>
                  <pic:blipFill rotWithShape="1">
                    <a:blip r:embed="rId10"/>
                    <a:srcRect l="9143" t="3829" r="5371" b="24734"/>
                    <a:stretch/>
                  </pic:blipFill>
                  <pic:spPr bwMode="auto">
                    <a:xfrm>
                      <a:off x="0" y="0"/>
                      <a:ext cx="3669030" cy="468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0BA138" w14:textId="64F6AD8B" w:rsidR="00840747" w:rsidRDefault="00840747" w:rsidP="00C4104D">
      <w:pPr>
        <w:contextualSpacing/>
        <w:rPr>
          <w:rFonts w:ascii="Arial" w:hAnsi="Arial" w:cs="Arial"/>
          <w:sz w:val="21"/>
          <w:szCs w:val="21"/>
          <w:u w:val="single"/>
        </w:rPr>
      </w:pPr>
      <w:r>
        <w:rPr>
          <w:noProof/>
        </w:rPr>
        <w:drawing>
          <wp:anchor distT="0" distB="0" distL="114300" distR="114300" simplePos="0" relativeHeight="251658240" behindDoc="0" locked="0" layoutInCell="1" allowOverlap="1" wp14:anchorId="62F1ED06" wp14:editId="03A607BF">
            <wp:simplePos x="0" y="0"/>
            <wp:positionH relativeFrom="column">
              <wp:posOffset>3390900</wp:posOffset>
            </wp:positionH>
            <wp:positionV relativeFrom="paragraph">
              <wp:posOffset>48895</wp:posOffset>
            </wp:positionV>
            <wp:extent cx="3486150" cy="3401060"/>
            <wp:effectExtent l="0" t="0" r="0" b="889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3486150" cy="3401060"/>
                    </a:xfrm>
                    <a:prstGeom prst="rect">
                      <a:avLst/>
                    </a:prstGeom>
                  </pic:spPr>
                </pic:pic>
              </a:graphicData>
            </a:graphic>
            <wp14:sizeRelH relativeFrom="page">
              <wp14:pctWidth>0</wp14:pctWidth>
            </wp14:sizeRelH>
            <wp14:sizeRelV relativeFrom="page">
              <wp14:pctHeight>0</wp14:pctHeight>
            </wp14:sizeRelV>
          </wp:anchor>
        </w:drawing>
      </w:r>
    </w:p>
    <w:p w14:paraId="399B621B" w14:textId="6DDC8D91" w:rsidR="00840747" w:rsidRDefault="00840747" w:rsidP="00C4104D">
      <w:pPr>
        <w:contextualSpacing/>
        <w:rPr>
          <w:rFonts w:ascii="Arial" w:hAnsi="Arial" w:cs="Arial"/>
          <w:sz w:val="21"/>
          <w:szCs w:val="21"/>
          <w:u w:val="single"/>
        </w:rPr>
      </w:pPr>
    </w:p>
    <w:p w14:paraId="7F2B7CCE" w14:textId="40B16C94" w:rsidR="00840747" w:rsidRDefault="00840747" w:rsidP="00C4104D">
      <w:pPr>
        <w:contextualSpacing/>
        <w:rPr>
          <w:rFonts w:ascii="Arial" w:hAnsi="Arial" w:cs="Arial"/>
          <w:sz w:val="21"/>
          <w:szCs w:val="21"/>
          <w:u w:val="single"/>
        </w:rPr>
      </w:pPr>
    </w:p>
    <w:p w14:paraId="7535EB76" w14:textId="04B17447" w:rsidR="00840747" w:rsidRDefault="00840747" w:rsidP="00C4104D">
      <w:pPr>
        <w:contextualSpacing/>
        <w:rPr>
          <w:rFonts w:ascii="Arial" w:hAnsi="Arial" w:cs="Arial"/>
          <w:sz w:val="21"/>
          <w:szCs w:val="21"/>
          <w:u w:val="single"/>
        </w:rPr>
      </w:pPr>
    </w:p>
    <w:p w14:paraId="2E84F465" w14:textId="3DA08016" w:rsidR="00840747" w:rsidRDefault="00840747" w:rsidP="00C4104D">
      <w:pPr>
        <w:contextualSpacing/>
        <w:rPr>
          <w:rFonts w:ascii="Arial" w:hAnsi="Arial" w:cs="Arial"/>
          <w:sz w:val="21"/>
          <w:szCs w:val="21"/>
          <w:u w:val="single"/>
        </w:rPr>
      </w:pPr>
    </w:p>
    <w:p w14:paraId="515EAB13" w14:textId="266AD9B0" w:rsidR="00840747" w:rsidRDefault="00840747" w:rsidP="00C4104D">
      <w:pPr>
        <w:contextualSpacing/>
        <w:rPr>
          <w:rFonts w:ascii="Arial" w:hAnsi="Arial" w:cs="Arial"/>
          <w:sz w:val="21"/>
          <w:szCs w:val="21"/>
          <w:u w:val="single"/>
        </w:rPr>
      </w:pPr>
    </w:p>
    <w:p w14:paraId="23BEF676" w14:textId="7001CEF4" w:rsidR="00840747" w:rsidRDefault="00840747" w:rsidP="00C4104D">
      <w:pPr>
        <w:contextualSpacing/>
        <w:rPr>
          <w:rFonts w:ascii="Arial" w:hAnsi="Arial" w:cs="Arial"/>
          <w:sz w:val="21"/>
          <w:szCs w:val="21"/>
          <w:u w:val="single"/>
        </w:rPr>
      </w:pPr>
    </w:p>
    <w:p w14:paraId="106D486D" w14:textId="673EE3CE" w:rsidR="00840747" w:rsidRDefault="00840747" w:rsidP="00C4104D">
      <w:pPr>
        <w:contextualSpacing/>
        <w:rPr>
          <w:rFonts w:ascii="Arial" w:hAnsi="Arial" w:cs="Arial"/>
          <w:sz w:val="21"/>
          <w:szCs w:val="21"/>
          <w:u w:val="single"/>
        </w:rPr>
      </w:pPr>
    </w:p>
    <w:p w14:paraId="1026B4BB" w14:textId="37F03563" w:rsidR="00840747" w:rsidRDefault="00840747" w:rsidP="00C4104D">
      <w:pPr>
        <w:contextualSpacing/>
        <w:rPr>
          <w:rFonts w:ascii="Arial" w:hAnsi="Arial" w:cs="Arial"/>
          <w:sz w:val="21"/>
          <w:szCs w:val="21"/>
          <w:u w:val="single"/>
        </w:rPr>
      </w:pPr>
    </w:p>
    <w:p w14:paraId="153CED6F" w14:textId="24909129" w:rsidR="00840747" w:rsidRDefault="00840747" w:rsidP="00C4104D">
      <w:pPr>
        <w:contextualSpacing/>
        <w:rPr>
          <w:rFonts w:ascii="Arial" w:hAnsi="Arial" w:cs="Arial"/>
          <w:sz w:val="21"/>
          <w:szCs w:val="21"/>
          <w:u w:val="single"/>
        </w:rPr>
      </w:pPr>
    </w:p>
    <w:p w14:paraId="4DC71789" w14:textId="69DEC67F" w:rsidR="00840747" w:rsidRDefault="00840747" w:rsidP="00C4104D">
      <w:pPr>
        <w:contextualSpacing/>
        <w:rPr>
          <w:rFonts w:ascii="Arial" w:hAnsi="Arial" w:cs="Arial"/>
          <w:sz w:val="21"/>
          <w:szCs w:val="21"/>
          <w:u w:val="single"/>
        </w:rPr>
      </w:pPr>
    </w:p>
    <w:p w14:paraId="2271ED46" w14:textId="07A868EE" w:rsidR="00840747" w:rsidRDefault="00840747" w:rsidP="00C4104D">
      <w:pPr>
        <w:contextualSpacing/>
        <w:rPr>
          <w:rFonts w:ascii="Arial" w:hAnsi="Arial" w:cs="Arial"/>
          <w:sz w:val="21"/>
          <w:szCs w:val="21"/>
          <w:u w:val="single"/>
        </w:rPr>
      </w:pPr>
    </w:p>
    <w:p w14:paraId="62CE2569" w14:textId="3E3EEDFA" w:rsidR="00840747" w:rsidRDefault="00840747" w:rsidP="00C4104D">
      <w:pPr>
        <w:contextualSpacing/>
        <w:rPr>
          <w:rFonts w:ascii="Arial" w:hAnsi="Arial" w:cs="Arial"/>
          <w:sz w:val="21"/>
          <w:szCs w:val="21"/>
          <w:u w:val="single"/>
        </w:rPr>
      </w:pPr>
    </w:p>
    <w:p w14:paraId="15D5A114" w14:textId="3F9147DE" w:rsidR="00840747" w:rsidRDefault="00840747" w:rsidP="00C4104D">
      <w:pPr>
        <w:contextualSpacing/>
        <w:rPr>
          <w:rFonts w:ascii="Arial" w:hAnsi="Arial" w:cs="Arial"/>
          <w:sz w:val="21"/>
          <w:szCs w:val="21"/>
          <w:u w:val="single"/>
        </w:rPr>
      </w:pPr>
    </w:p>
    <w:p w14:paraId="437EF40D" w14:textId="1A3900B9" w:rsidR="00840747" w:rsidRDefault="00840747" w:rsidP="00C4104D">
      <w:pPr>
        <w:contextualSpacing/>
        <w:rPr>
          <w:rFonts w:ascii="Arial" w:hAnsi="Arial" w:cs="Arial"/>
          <w:sz w:val="21"/>
          <w:szCs w:val="21"/>
          <w:u w:val="single"/>
        </w:rPr>
      </w:pPr>
    </w:p>
    <w:p w14:paraId="68E67B9A" w14:textId="0B5934F9" w:rsidR="00840747" w:rsidRDefault="00840747" w:rsidP="00C4104D">
      <w:pPr>
        <w:contextualSpacing/>
        <w:rPr>
          <w:rFonts w:ascii="Arial" w:hAnsi="Arial" w:cs="Arial"/>
          <w:sz w:val="21"/>
          <w:szCs w:val="21"/>
          <w:u w:val="single"/>
        </w:rPr>
      </w:pPr>
    </w:p>
    <w:p w14:paraId="7851FA36" w14:textId="1481E2D9" w:rsidR="00840747" w:rsidRDefault="00840747" w:rsidP="00C4104D">
      <w:pPr>
        <w:contextualSpacing/>
        <w:rPr>
          <w:rFonts w:ascii="Arial" w:hAnsi="Arial" w:cs="Arial"/>
          <w:sz w:val="21"/>
          <w:szCs w:val="21"/>
          <w:u w:val="single"/>
        </w:rPr>
      </w:pPr>
    </w:p>
    <w:p w14:paraId="314C00BC" w14:textId="77777777" w:rsidR="00840747" w:rsidRDefault="00840747" w:rsidP="00C4104D">
      <w:pPr>
        <w:contextualSpacing/>
        <w:rPr>
          <w:rFonts w:ascii="Arial" w:hAnsi="Arial" w:cs="Arial"/>
          <w:sz w:val="21"/>
          <w:szCs w:val="21"/>
          <w:u w:val="single"/>
        </w:rPr>
      </w:pPr>
    </w:p>
    <w:p w14:paraId="3C333DBC" w14:textId="28D164C2" w:rsidR="00F36B93" w:rsidRDefault="00F36B93" w:rsidP="00C4104D">
      <w:pPr>
        <w:contextualSpacing/>
        <w:rPr>
          <w:rFonts w:ascii="Arial" w:hAnsi="Arial" w:cs="Arial"/>
          <w:sz w:val="21"/>
          <w:szCs w:val="21"/>
          <w:u w:val="single"/>
        </w:rPr>
      </w:pPr>
    </w:p>
    <w:p w14:paraId="2C603508" w14:textId="77777777" w:rsidR="00F36B93" w:rsidRDefault="00F36B93" w:rsidP="00C4104D">
      <w:pPr>
        <w:contextualSpacing/>
        <w:rPr>
          <w:rFonts w:ascii="Arial" w:hAnsi="Arial" w:cs="Arial"/>
          <w:sz w:val="21"/>
          <w:szCs w:val="21"/>
          <w:u w:val="single"/>
        </w:rPr>
      </w:pPr>
    </w:p>
    <w:p w14:paraId="6F1545CA" w14:textId="77777777" w:rsidR="00F36B93" w:rsidRDefault="00F36B93" w:rsidP="00C4104D">
      <w:pPr>
        <w:contextualSpacing/>
        <w:rPr>
          <w:rFonts w:ascii="Arial" w:hAnsi="Arial" w:cs="Arial"/>
          <w:sz w:val="21"/>
          <w:szCs w:val="21"/>
          <w:u w:val="single"/>
        </w:rPr>
      </w:pPr>
    </w:p>
    <w:p w14:paraId="714AE977" w14:textId="77777777" w:rsidR="00840747" w:rsidRDefault="00840747" w:rsidP="00C4104D">
      <w:pPr>
        <w:contextualSpacing/>
        <w:rPr>
          <w:rFonts w:ascii="Arial" w:hAnsi="Arial" w:cs="Arial"/>
          <w:sz w:val="21"/>
          <w:szCs w:val="21"/>
          <w:u w:val="single"/>
        </w:rPr>
      </w:pPr>
    </w:p>
    <w:p w14:paraId="2068F5CC" w14:textId="77777777" w:rsidR="00840747" w:rsidRDefault="00840747" w:rsidP="00C4104D">
      <w:pPr>
        <w:contextualSpacing/>
        <w:rPr>
          <w:rFonts w:ascii="Arial" w:hAnsi="Arial" w:cs="Arial"/>
          <w:sz w:val="21"/>
          <w:szCs w:val="21"/>
          <w:u w:val="single"/>
        </w:rPr>
      </w:pPr>
    </w:p>
    <w:p w14:paraId="22654304" w14:textId="77777777" w:rsidR="00840747" w:rsidRDefault="00840747" w:rsidP="00C4104D">
      <w:pPr>
        <w:contextualSpacing/>
        <w:rPr>
          <w:rFonts w:ascii="Arial" w:hAnsi="Arial" w:cs="Arial"/>
          <w:sz w:val="21"/>
          <w:szCs w:val="21"/>
          <w:u w:val="single"/>
        </w:rPr>
      </w:pPr>
    </w:p>
    <w:p w14:paraId="65AE30C9" w14:textId="77777777" w:rsidR="001A44D8" w:rsidRDefault="001A44D8" w:rsidP="00C4104D">
      <w:pPr>
        <w:contextualSpacing/>
        <w:rPr>
          <w:rFonts w:ascii="Arial" w:hAnsi="Arial" w:cs="Arial"/>
          <w:sz w:val="21"/>
          <w:szCs w:val="21"/>
          <w:u w:val="single"/>
        </w:rPr>
      </w:pPr>
    </w:p>
    <w:p w14:paraId="1B855DCF" w14:textId="77777777" w:rsidR="001A44D8" w:rsidRDefault="001A44D8" w:rsidP="00C4104D">
      <w:pPr>
        <w:contextualSpacing/>
        <w:rPr>
          <w:rFonts w:ascii="Arial" w:hAnsi="Arial" w:cs="Arial"/>
          <w:sz w:val="21"/>
          <w:szCs w:val="21"/>
          <w:u w:val="single"/>
        </w:rPr>
      </w:pPr>
    </w:p>
    <w:p w14:paraId="6EE516EB" w14:textId="77777777" w:rsidR="001A44D8" w:rsidRDefault="001A44D8" w:rsidP="00C4104D">
      <w:pPr>
        <w:contextualSpacing/>
        <w:rPr>
          <w:rFonts w:ascii="Arial" w:hAnsi="Arial" w:cs="Arial"/>
          <w:sz w:val="21"/>
          <w:szCs w:val="21"/>
          <w:u w:val="single"/>
        </w:rPr>
      </w:pPr>
    </w:p>
    <w:p w14:paraId="3E8E955D" w14:textId="77777777" w:rsidR="001A44D8" w:rsidRDefault="001A44D8" w:rsidP="00C4104D">
      <w:pPr>
        <w:contextualSpacing/>
        <w:rPr>
          <w:rFonts w:ascii="Arial" w:hAnsi="Arial" w:cs="Arial"/>
          <w:sz w:val="21"/>
          <w:szCs w:val="21"/>
          <w:u w:val="single"/>
        </w:rPr>
      </w:pPr>
    </w:p>
    <w:p w14:paraId="78AD04AF" w14:textId="77777777" w:rsidR="001A44D8" w:rsidRDefault="001A44D8" w:rsidP="00C4104D">
      <w:pPr>
        <w:contextualSpacing/>
        <w:rPr>
          <w:rFonts w:ascii="Arial" w:hAnsi="Arial" w:cs="Arial"/>
          <w:sz w:val="21"/>
          <w:szCs w:val="21"/>
          <w:u w:val="single"/>
        </w:rPr>
      </w:pPr>
    </w:p>
    <w:p w14:paraId="42B23CC8" w14:textId="77777777" w:rsidR="001A44D8" w:rsidRDefault="001A44D8" w:rsidP="00C4104D">
      <w:pPr>
        <w:contextualSpacing/>
        <w:rPr>
          <w:rFonts w:ascii="Arial" w:hAnsi="Arial" w:cs="Arial"/>
          <w:sz w:val="21"/>
          <w:szCs w:val="21"/>
          <w:u w:val="single"/>
        </w:rPr>
      </w:pPr>
    </w:p>
    <w:p w14:paraId="0CD522C9" w14:textId="77777777" w:rsidR="001A44D8" w:rsidRDefault="001A44D8" w:rsidP="00C4104D">
      <w:pPr>
        <w:contextualSpacing/>
        <w:rPr>
          <w:rFonts w:ascii="Arial" w:hAnsi="Arial" w:cs="Arial"/>
          <w:sz w:val="21"/>
          <w:szCs w:val="21"/>
          <w:u w:val="single"/>
        </w:rPr>
      </w:pPr>
    </w:p>
    <w:p w14:paraId="22EF576B" w14:textId="77777777" w:rsidR="001A44D8" w:rsidRDefault="001A44D8" w:rsidP="00C4104D">
      <w:pPr>
        <w:contextualSpacing/>
        <w:rPr>
          <w:rFonts w:ascii="Arial" w:hAnsi="Arial" w:cs="Arial"/>
          <w:sz w:val="21"/>
          <w:szCs w:val="21"/>
          <w:u w:val="single"/>
        </w:rPr>
      </w:pPr>
    </w:p>
    <w:p w14:paraId="03677953" w14:textId="67A43E1A" w:rsidR="00C4104D" w:rsidRPr="007D30AA" w:rsidRDefault="00C4104D" w:rsidP="00C4104D">
      <w:pPr>
        <w:contextualSpacing/>
        <w:rPr>
          <w:rFonts w:ascii="Arial" w:hAnsi="Arial" w:cs="Arial"/>
          <w:sz w:val="21"/>
          <w:szCs w:val="21"/>
          <w:u w:val="single"/>
        </w:rPr>
      </w:pPr>
      <w:r w:rsidRPr="007D30AA">
        <w:rPr>
          <w:rFonts w:ascii="Arial" w:hAnsi="Arial" w:cs="Arial"/>
          <w:sz w:val="21"/>
          <w:szCs w:val="21"/>
          <w:u w:val="single"/>
        </w:rPr>
        <w:t>Editorial Contact:</w:t>
      </w:r>
    </w:p>
    <w:p w14:paraId="0525B483" w14:textId="15497201" w:rsidR="00C4104D" w:rsidRPr="007D30AA" w:rsidRDefault="00C4104D" w:rsidP="00C4104D">
      <w:pPr>
        <w:contextualSpacing/>
        <w:rPr>
          <w:rFonts w:ascii="Arial" w:hAnsi="Arial" w:cs="Arial"/>
          <w:sz w:val="21"/>
          <w:szCs w:val="21"/>
        </w:rPr>
      </w:pPr>
      <w:r w:rsidRPr="007D30AA">
        <w:rPr>
          <w:rFonts w:ascii="Arial" w:hAnsi="Arial" w:cs="Arial"/>
          <w:sz w:val="21"/>
          <w:szCs w:val="21"/>
        </w:rPr>
        <w:t xml:space="preserve">Karen Lutto </w:t>
      </w:r>
      <w:r w:rsidRPr="007D30AA">
        <w:rPr>
          <w:rFonts w:ascii="Arial" w:hAnsi="Arial" w:cs="Arial"/>
          <w:sz w:val="21"/>
          <w:szCs w:val="21"/>
        </w:rPr>
        <w:br/>
        <w:t xml:space="preserve">804-539-6699 (cell)  </w:t>
      </w:r>
    </w:p>
    <w:p w14:paraId="128AA909" w14:textId="77777777" w:rsidR="00C4104D" w:rsidRPr="007D30AA" w:rsidRDefault="00000000" w:rsidP="00C4104D">
      <w:pPr>
        <w:contextualSpacing/>
        <w:rPr>
          <w:rFonts w:ascii="Arial" w:hAnsi="Arial" w:cs="Arial"/>
          <w:sz w:val="21"/>
          <w:szCs w:val="21"/>
        </w:rPr>
      </w:pPr>
      <w:hyperlink r:id="rId12" w:history="1">
        <w:r w:rsidR="00C4104D" w:rsidRPr="007D30AA">
          <w:rPr>
            <w:rStyle w:val="Hyperlink"/>
            <w:rFonts w:ascii="Arial" w:hAnsi="Arial" w:cs="Arial"/>
            <w:sz w:val="21"/>
            <w:szCs w:val="21"/>
          </w:rPr>
          <w:t>karen@hunteroc.com</w:t>
        </w:r>
      </w:hyperlink>
    </w:p>
    <w:p w14:paraId="6C836E85" w14:textId="77777777" w:rsidR="00C4104D" w:rsidRPr="007D30AA" w:rsidRDefault="00C4104D" w:rsidP="00C4104D">
      <w:pPr>
        <w:contextualSpacing/>
        <w:rPr>
          <w:rFonts w:ascii="Arial" w:hAnsi="Arial" w:cs="Arial"/>
          <w:sz w:val="21"/>
          <w:szCs w:val="21"/>
        </w:rPr>
      </w:pPr>
      <w:r w:rsidRPr="007D30AA">
        <w:rPr>
          <w:rFonts w:ascii="Arial" w:hAnsi="Arial" w:cs="Arial"/>
          <w:sz w:val="21"/>
          <w:szCs w:val="21"/>
        </w:rPr>
        <w:t xml:space="preserve">HOC Website: </w:t>
      </w:r>
      <w:hyperlink r:id="rId13" w:history="1">
        <w:r w:rsidRPr="007D30AA">
          <w:rPr>
            <w:rStyle w:val="Hyperlink"/>
            <w:rFonts w:ascii="Arial" w:hAnsi="Arial" w:cs="Arial"/>
            <w:sz w:val="21"/>
            <w:szCs w:val="21"/>
          </w:rPr>
          <w:t>www.hunteroc.com</w:t>
        </w:r>
      </w:hyperlink>
    </w:p>
    <w:p w14:paraId="7A4AAFDF" w14:textId="77777777" w:rsidR="00146C10" w:rsidRPr="003C6100" w:rsidRDefault="00146C10" w:rsidP="00146C10">
      <w:pPr>
        <w:spacing w:after="0" w:line="240" w:lineRule="auto"/>
        <w:rPr>
          <w:rFonts w:ascii="Arial" w:eastAsia="Times New Roman" w:hAnsi="Arial" w:cs="Arial"/>
        </w:rPr>
      </w:pPr>
    </w:p>
    <w:p w14:paraId="0FA5944E" w14:textId="77777777" w:rsidR="00146C10" w:rsidRDefault="00146C10" w:rsidP="00D67EB1">
      <w:pPr>
        <w:spacing w:after="0" w:line="240" w:lineRule="auto"/>
        <w:rPr>
          <w:rFonts w:ascii="Arial" w:hAnsi="Arial" w:cs="Arial"/>
          <w:sz w:val="24"/>
          <w:szCs w:val="24"/>
        </w:rPr>
      </w:pPr>
    </w:p>
    <w:p w14:paraId="7A7455D8" w14:textId="46AF370A" w:rsidR="00614B0A" w:rsidRPr="00185709" w:rsidRDefault="00614B0A" w:rsidP="00D67EB1">
      <w:pPr>
        <w:spacing w:after="0" w:line="240" w:lineRule="auto"/>
        <w:rPr>
          <w:rFonts w:ascii="Arial" w:eastAsia="Times New Roman" w:hAnsi="Arial" w:cs="Arial"/>
          <w:b/>
          <w:u w:val="single"/>
        </w:rPr>
      </w:pPr>
    </w:p>
    <w:p w14:paraId="7365E1C1" w14:textId="5D7649C8" w:rsidR="00B83461" w:rsidRPr="00DA2A01" w:rsidRDefault="00B83461" w:rsidP="003426C2">
      <w:pPr>
        <w:spacing w:after="0" w:line="240" w:lineRule="auto"/>
        <w:rPr>
          <w:rFonts w:ascii="Arial" w:hAnsi="Arial" w:cs="Arial"/>
          <w:sz w:val="24"/>
          <w:szCs w:val="24"/>
        </w:rPr>
      </w:pPr>
    </w:p>
    <w:sectPr w:rsidR="00B83461" w:rsidRPr="00DA2A01" w:rsidSect="00F22D07">
      <w:type w:val="continuous"/>
      <w:pgSz w:w="12240" w:h="15840"/>
      <w:pgMar w:top="1008"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03BCB"/>
    <w:multiLevelType w:val="multilevel"/>
    <w:tmpl w:val="2864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752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29"/>
    <w:rsid w:val="00045F88"/>
    <w:rsid w:val="000467C1"/>
    <w:rsid w:val="00067A7C"/>
    <w:rsid w:val="000838EB"/>
    <w:rsid w:val="000934E9"/>
    <w:rsid w:val="000A3166"/>
    <w:rsid w:val="000E26C6"/>
    <w:rsid w:val="000E3B7D"/>
    <w:rsid w:val="000F779C"/>
    <w:rsid w:val="00101123"/>
    <w:rsid w:val="001012B4"/>
    <w:rsid w:val="0011401D"/>
    <w:rsid w:val="00127809"/>
    <w:rsid w:val="00131354"/>
    <w:rsid w:val="00142FA6"/>
    <w:rsid w:val="00146C10"/>
    <w:rsid w:val="0015575C"/>
    <w:rsid w:val="00185709"/>
    <w:rsid w:val="001A14E1"/>
    <w:rsid w:val="001A44D8"/>
    <w:rsid w:val="001B4386"/>
    <w:rsid w:val="001B5807"/>
    <w:rsid w:val="001D7BBB"/>
    <w:rsid w:val="001F5F54"/>
    <w:rsid w:val="0027321B"/>
    <w:rsid w:val="00276A34"/>
    <w:rsid w:val="002D23CB"/>
    <w:rsid w:val="002E4E4A"/>
    <w:rsid w:val="002F2DD0"/>
    <w:rsid w:val="003426C2"/>
    <w:rsid w:val="003A4476"/>
    <w:rsid w:val="003A6ECF"/>
    <w:rsid w:val="003C6100"/>
    <w:rsid w:val="003D13A7"/>
    <w:rsid w:val="003E3EC2"/>
    <w:rsid w:val="003E4D8D"/>
    <w:rsid w:val="003F74DD"/>
    <w:rsid w:val="00450D98"/>
    <w:rsid w:val="00461F2C"/>
    <w:rsid w:val="00462D2A"/>
    <w:rsid w:val="004747C6"/>
    <w:rsid w:val="00493EEE"/>
    <w:rsid w:val="004A6AEE"/>
    <w:rsid w:val="004B1588"/>
    <w:rsid w:val="004B5FDC"/>
    <w:rsid w:val="004D5E25"/>
    <w:rsid w:val="004D5EDA"/>
    <w:rsid w:val="004F7781"/>
    <w:rsid w:val="00502939"/>
    <w:rsid w:val="00514A15"/>
    <w:rsid w:val="00551E71"/>
    <w:rsid w:val="0057311B"/>
    <w:rsid w:val="00576EAD"/>
    <w:rsid w:val="005B6886"/>
    <w:rsid w:val="005C319F"/>
    <w:rsid w:val="005C595F"/>
    <w:rsid w:val="005D6B52"/>
    <w:rsid w:val="005E1BB5"/>
    <w:rsid w:val="005E34A3"/>
    <w:rsid w:val="006021F3"/>
    <w:rsid w:val="006031FA"/>
    <w:rsid w:val="00607204"/>
    <w:rsid w:val="00614B0A"/>
    <w:rsid w:val="00645C6C"/>
    <w:rsid w:val="00656EA3"/>
    <w:rsid w:val="00664F95"/>
    <w:rsid w:val="00673532"/>
    <w:rsid w:val="00692080"/>
    <w:rsid w:val="006A1B09"/>
    <w:rsid w:val="006B5132"/>
    <w:rsid w:val="006C2E23"/>
    <w:rsid w:val="0072063D"/>
    <w:rsid w:val="0073228C"/>
    <w:rsid w:val="00742CE2"/>
    <w:rsid w:val="007532C4"/>
    <w:rsid w:val="007964C5"/>
    <w:rsid w:val="007A5210"/>
    <w:rsid w:val="007C0E29"/>
    <w:rsid w:val="007D30AA"/>
    <w:rsid w:val="007E37EE"/>
    <w:rsid w:val="008376DF"/>
    <w:rsid w:val="00840747"/>
    <w:rsid w:val="00853314"/>
    <w:rsid w:val="008676B6"/>
    <w:rsid w:val="00881F34"/>
    <w:rsid w:val="008D11C2"/>
    <w:rsid w:val="008E7318"/>
    <w:rsid w:val="008F6501"/>
    <w:rsid w:val="00910234"/>
    <w:rsid w:val="00942762"/>
    <w:rsid w:val="00954EC5"/>
    <w:rsid w:val="00963262"/>
    <w:rsid w:val="00995A26"/>
    <w:rsid w:val="009E4E5F"/>
    <w:rsid w:val="009F5611"/>
    <w:rsid w:val="00A314D8"/>
    <w:rsid w:val="00A37B35"/>
    <w:rsid w:val="00A612C9"/>
    <w:rsid w:val="00AA2B6A"/>
    <w:rsid w:val="00AF380C"/>
    <w:rsid w:val="00B83461"/>
    <w:rsid w:val="00C00142"/>
    <w:rsid w:val="00C17C1A"/>
    <w:rsid w:val="00C24862"/>
    <w:rsid w:val="00C36283"/>
    <w:rsid w:val="00C4104D"/>
    <w:rsid w:val="00C60237"/>
    <w:rsid w:val="00C62431"/>
    <w:rsid w:val="00C7184F"/>
    <w:rsid w:val="00C90A1F"/>
    <w:rsid w:val="00C929A4"/>
    <w:rsid w:val="00C96A3F"/>
    <w:rsid w:val="00CB061A"/>
    <w:rsid w:val="00D24984"/>
    <w:rsid w:val="00D608F8"/>
    <w:rsid w:val="00D62699"/>
    <w:rsid w:val="00D67EB1"/>
    <w:rsid w:val="00D91F44"/>
    <w:rsid w:val="00DA1F3A"/>
    <w:rsid w:val="00DA2A01"/>
    <w:rsid w:val="00E76E89"/>
    <w:rsid w:val="00EA191E"/>
    <w:rsid w:val="00EA5499"/>
    <w:rsid w:val="00EB1525"/>
    <w:rsid w:val="00EF08BF"/>
    <w:rsid w:val="00F10F7F"/>
    <w:rsid w:val="00F22D07"/>
    <w:rsid w:val="00F341DF"/>
    <w:rsid w:val="00F36B93"/>
    <w:rsid w:val="00F372C1"/>
    <w:rsid w:val="00F66687"/>
    <w:rsid w:val="00FB7AD7"/>
    <w:rsid w:val="00FF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E7F4B"/>
  <w14:defaultImageDpi w14:val="32767"/>
  <w15:docId w15:val="{B13B74EE-0D23-E146-834D-09C7CD95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29"/>
    <w:pPr>
      <w:spacing w:after="200" w:line="276" w:lineRule="auto"/>
    </w:pPr>
    <w:rPr>
      <w:rFonts w:eastAsiaTheme="minorEastAsi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29"/>
    <w:rPr>
      <w:color w:val="0563C1" w:themeColor="hyperlink"/>
      <w:u w:val="single"/>
    </w:rPr>
  </w:style>
  <w:style w:type="character" w:customStyle="1" w:styleId="None">
    <w:name w:val="None"/>
    <w:rsid w:val="007C0E29"/>
  </w:style>
  <w:style w:type="paragraph" w:styleId="NormalWeb">
    <w:name w:val="Normal (Web)"/>
    <w:basedOn w:val="Normal"/>
    <w:uiPriority w:val="99"/>
    <w:unhideWhenUsed/>
    <w:rsid w:val="007C0E2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B834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461"/>
    <w:rPr>
      <w:rFonts w:ascii="Lucida Grande" w:eastAsiaTheme="minorEastAsia" w:hAnsi="Lucida Grande" w:cs="Lucida Grande"/>
      <w:sz w:val="18"/>
      <w:szCs w:val="18"/>
      <w:lang w:eastAsia="ja-JP"/>
    </w:rPr>
  </w:style>
  <w:style w:type="character" w:styleId="FollowedHyperlink">
    <w:name w:val="FollowedHyperlink"/>
    <w:basedOn w:val="DefaultParagraphFont"/>
    <w:uiPriority w:val="99"/>
    <w:semiHidden/>
    <w:unhideWhenUsed/>
    <w:rsid w:val="00B83461"/>
    <w:rPr>
      <w:color w:val="954F72" w:themeColor="followedHyperlink"/>
      <w:u w:val="single"/>
    </w:rPr>
  </w:style>
  <w:style w:type="character" w:customStyle="1" w:styleId="apple-converted-space">
    <w:name w:val="apple-converted-space"/>
    <w:basedOn w:val="DefaultParagraphFont"/>
    <w:rsid w:val="00DA2A01"/>
  </w:style>
  <w:style w:type="character" w:customStyle="1" w:styleId="UnresolvedMention1">
    <w:name w:val="Unresolved Mention1"/>
    <w:basedOn w:val="DefaultParagraphFont"/>
    <w:uiPriority w:val="99"/>
    <w:semiHidden/>
    <w:unhideWhenUsed/>
    <w:rsid w:val="005C319F"/>
    <w:rPr>
      <w:color w:val="605E5C"/>
      <w:shd w:val="clear" w:color="auto" w:fill="E1DFDD"/>
    </w:rPr>
  </w:style>
  <w:style w:type="paragraph" w:styleId="Caption">
    <w:name w:val="caption"/>
    <w:basedOn w:val="Normal"/>
    <w:next w:val="Normal"/>
    <w:uiPriority w:val="35"/>
    <w:unhideWhenUsed/>
    <w:qFormat/>
    <w:rsid w:val="00656EA3"/>
    <w:pPr>
      <w:spacing w:line="240" w:lineRule="auto"/>
    </w:pPr>
    <w:rPr>
      <w:b/>
      <w:bCs/>
      <w:color w:val="4472C4" w:themeColor="accent1"/>
      <w:sz w:val="18"/>
      <w:szCs w:val="18"/>
    </w:rPr>
  </w:style>
  <w:style w:type="character" w:styleId="UnresolvedMention">
    <w:name w:val="Unresolved Mention"/>
    <w:basedOn w:val="DefaultParagraphFont"/>
    <w:uiPriority w:val="99"/>
    <w:semiHidden/>
    <w:unhideWhenUsed/>
    <w:rsid w:val="003C6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8938">
      <w:bodyDiv w:val="1"/>
      <w:marLeft w:val="0"/>
      <w:marRight w:val="0"/>
      <w:marTop w:val="0"/>
      <w:marBottom w:val="0"/>
      <w:divBdr>
        <w:top w:val="none" w:sz="0" w:space="0" w:color="auto"/>
        <w:left w:val="none" w:sz="0" w:space="0" w:color="auto"/>
        <w:bottom w:val="none" w:sz="0" w:space="0" w:color="auto"/>
        <w:right w:val="none" w:sz="0" w:space="0" w:color="auto"/>
      </w:divBdr>
    </w:div>
    <w:div w:id="499276630">
      <w:bodyDiv w:val="1"/>
      <w:marLeft w:val="0"/>
      <w:marRight w:val="0"/>
      <w:marTop w:val="0"/>
      <w:marBottom w:val="0"/>
      <w:divBdr>
        <w:top w:val="none" w:sz="0" w:space="0" w:color="auto"/>
        <w:left w:val="none" w:sz="0" w:space="0" w:color="auto"/>
        <w:bottom w:val="none" w:sz="0" w:space="0" w:color="auto"/>
        <w:right w:val="none" w:sz="0" w:space="0" w:color="auto"/>
      </w:divBdr>
    </w:div>
    <w:div w:id="1050766902">
      <w:bodyDiv w:val="1"/>
      <w:marLeft w:val="0"/>
      <w:marRight w:val="0"/>
      <w:marTop w:val="0"/>
      <w:marBottom w:val="0"/>
      <w:divBdr>
        <w:top w:val="none" w:sz="0" w:space="0" w:color="auto"/>
        <w:left w:val="none" w:sz="0" w:space="0" w:color="auto"/>
        <w:bottom w:val="none" w:sz="0" w:space="0" w:color="auto"/>
        <w:right w:val="none" w:sz="0" w:space="0" w:color="auto"/>
      </w:divBdr>
    </w:div>
    <w:div w:id="1171405941">
      <w:bodyDiv w:val="1"/>
      <w:marLeft w:val="0"/>
      <w:marRight w:val="0"/>
      <w:marTop w:val="0"/>
      <w:marBottom w:val="0"/>
      <w:divBdr>
        <w:top w:val="none" w:sz="0" w:space="0" w:color="auto"/>
        <w:left w:val="none" w:sz="0" w:space="0" w:color="auto"/>
        <w:bottom w:val="none" w:sz="0" w:space="0" w:color="auto"/>
        <w:right w:val="none" w:sz="0" w:space="0" w:color="auto"/>
      </w:divBdr>
      <w:divsChild>
        <w:div w:id="727534125">
          <w:marLeft w:val="0"/>
          <w:marRight w:val="0"/>
          <w:marTop w:val="0"/>
          <w:marBottom w:val="0"/>
          <w:divBdr>
            <w:top w:val="none" w:sz="0" w:space="0" w:color="auto"/>
            <w:left w:val="none" w:sz="0" w:space="0" w:color="auto"/>
            <w:bottom w:val="none" w:sz="0" w:space="0" w:color="auto"/>
            <w:right w:val="none" w:sz="0" w:space="0" w:color="auto"/>
          </w:divBdr>
          <w:divsChild>
            <w:div w:id="1962111632">
              <w:marLeft w:val="0"/>
              <w:marRight w:val="0"/>
              <w:marTop w:val="0"/>
              <w:marBottom w:val="0"/>
              <w:divBdr>
                <w:top w:val="none" w:sz="0" w:space="0" w:color="auto"/>
                <w:left w:val="none" w:sz="0" w:space="0" w:color="auto"/>
                <w:bottom w:val="none" w:sz="0" w:space="0" w:color="auto"/>
                <w:right w:val="none" w:sz="0" w:space="0" w:color="auto"/>
              </w:divBdr>
              <w:divsChild>
                <w:div w:id="2845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0015">
      <w:bodyDiv w:val="1"/>
      <w:marLeft w:val="0"/>
      <w:marRight w:val="0"/>
      <w:marTop w:val="0"/>
      <w:marBottom w:val="0"/>
      <w:divBdr>
        <w:top w:val="none" w:sz="0" w:space="0" w:color="auto"/>
        <w:left w:val="none" w:sz="0" w:space="0" w:color="auto"/>
        <w:bottom w:val="none" w:sz="0" w:space="0" w:color="auto"/>
        <w:right w:val="none" w:sz="0" w:space="0" w:color="auto"/>
      </w:divBdr>
      <w:divsChild>
        <w:div w:id="1719669898">
          <w:marLeft w:val="0"/>
          <w:marRight w:val="0"/>
          <w:marTop w:val="0"/>
          <w:marBottom w:val="0"/>
          <w:divBdr>
            <w:top w:val="none" w:sz="0" w:space="0" w:color="auto"/>
            <w:left w:val="none" w:sz="0" w:space="0" w:color="auto"/>
            <w:bottom w:val="none" w:sz="0" w:space="0" w:color="auto"/>
            <w:right w:val="none" w:sz="0" w:space="0" w:color="auto"/>
          </w:divBdr>
        </w:div>
        <w:div w:id="1990816818">
          <w:marLeft w:val="0"/>
          <w:marRight w:val="0"/>
          <w:marTop w:val="0"/>
          <w:marBottom w:val="0"/>
          <w:divBdr>
            <w:top w:val="none" w:sz="0" w:space="0" w:color="auto"/>
            <w:left w:val="none" w:sz="0" w:space="0" w:color="auto"/>
            <w:bottom w:val="none" w:sz="0" w:space="0" w:color="auto"/>
            <w:right w:val="none" w:sz="0" w:space="0" w:color="auto"/>
          </w:divBdr>
        </w:div>
        <w:div w:id="1293056084">
          <w:marLeft w:val="0"/>
          <w:marRight w:val="0"/>
          <w:marTop w:val="0"/>
          <w:marBottom w:val="0"/>
          <w:divBdr>
            <w:top w:val="none" w:sz="0" w:space="0" w:color="auto"/>
            <w:left w:val="none" w:sz="0" w:space="0" w:color="auto"/>
            <w:bottom w:val="none" w:sz="0" w:space="0" w:color="auto"/>
            <w:right w:val="none" w:sz="0" w:space="0" w:color="auto"/>
          </w:divBdr>
        </w:div>
      </w:divsChild>
    </w:div>
    <w:div w:id="1631203620">
      <w:bodyDiv w:val="1"/>
      <w:marLeft w:val="0"/>
      <w:marRight w:val="0"/>
      <w:marTop w:val="0"/>
      <w:marBottom w:val="0"/>
      <w:divBdr>
        <w:top w:val="none" w:sz="0" w:space="0" w:color="auto"/>
        <w:left w:val="none" w:sz="0" w:space="0" w:color="auto"/>
        <w:bottom w:val="none" w:sz="0" w:space="0" w:color="auto"/>
        <w:right w:val="none" w:sz="0" w:space="0" w:color="auto"/>
      </w:divBdr>
      <w:divsChild>
        <w:div w:id="1601791115">
          <w:marLeft w:val="0"/>
          <w:marRight w:val="0"/>
          <w:marTop w:val="0"/>
          <w:marBottom w:val="0"/>
          <w:divBdr>
            <w:top w:val="none" w:sz="0" w:space="0" w:color="auto"/>
            <w:left w:val="none" w:sz="0" w:space="0" w:color="auto"/>
            <w:bottom w:val="none" w:sz="0" w:space="0" w:color="auto"/>
            <w:right w:val="none" w:sz="0" w:space="0" w:color="auto"/>
          </w:divBdr>
          <w:divsChild>
            <w:div w:id="1501265734">
              <w:marLeft w:val="0"/>
              <w:marRight w:val="0"/>
              <w:marTop w:val="0"/>
              <w:marBottom w:val="0"/>
              <w:divBdr>
                <w:top w:val="none" w:sz="0" w:space="0" w:color="auto"/>
                <w:left w:val="none" w:sz="0" w:space="0" w:color="auto"/>
                <w:bottom w:val="none" w:sz="0" w:space="0" w:color="auto"/>
                <w:right w:val="none" w:sz="0" w:space="0" w:color="auto"/>
              </w:divBdr>
              <w:divsChild>
                <w:div w:id="9744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38543">
      <w:bodyDiv w:val="1"/>
      <w:marLeft w:val="0"/>
      <w:marRight w:val="0"/>
      <w:marTop w:val="0"/>
      <w:marBottom w:val="0"/>
      <w:divBdr>
        <w:top w:val="none" w:sz="0" w:space="0" w:color="auto"/>
        <w:left w:val="none" w:sz="0" w:space="0" w:color="auto"/>
        <w:bottom w:val="none" w:sz="0" w:space="0" w:color="auto"/>
        <w:right w:val="none" w:sz="0" w:space="0" w:color="auto"/>
      </w:divBdr>
    </w:div>
    <w:div w:id="20472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usa.com" TargetMode="External"/><Relationship Id="rId13" Type="http://schemas.openxmlformats.org/officeDocument/2006/relationships/hyperlink" Target="http://www.hunteroc.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karen@huntero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gpo-us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FE36-A69F-D947-895D-7CA5C6AA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Lutto</dc:creator>
  <cp:keywords/>
  <dc:description/>
  <cp:lastModifiedBy>karen@hunteroc.com</cp:lastModifiedBy>
  <cp:revision>2</cp:revision>
  <dcterms:created xsi:type="dcterms:W3CDTF">2023-06-07T15:51:00Z</dcterms:created>
  <dcterms:modified xsi:type="dcterms:W3CDTF">2023-06-07T15:51:00Z</dcterms:modified>
</cp:coreProperties>
</file>